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D255" w14:textId="647D7F50" w:rsidR="00687613" w:rsidRPr="00D944B4" w:rsidRDefault="00687613" w:rsidP="00687613">
      <w:pPr>
        <w:jc w:val="center"/>
        <w:rPr>
          <w:b/>
          <w:bCs/>
          <w:sz w:val="40"/>
          <w:szCs w:val="40"/>
          <w:lang w:val="es-ES_tradnl"/>
        </w:rPr>
      </w:pPr>
      <w:r w:rsidRPr="00D944B4">
        <w:rPr>
          <w:b/>
          <w:bCs/>
          <w:sz w:val="40"/>
          <w:szCs w:val="40"/>
          <w:lang w:val="es-ES_tradnl"/>
        </w:rPr>
        <w:t>NOTA DE PRENSA</w:t>
      </w:r>
    </w:p>
    <w:p w14:paraId="38AE9301" w14:textId="2B59B20B" w:rsidR="00687613" w:rsidRPr="00687613" w:rsidRDefault="00687613" w:rsidP="00687613">
      <w:pPr>
        <w:jc w:val="center"/>
        <w:rPr>
          <w:b/>
          <w:bCs/>
          <w:lang w:val="es-ES_tradnl"/>
        </w:rPr>
      </w:pPr>
      <w:r w:rsidRPr="00687613">
        <w:rPr>
          <w:b/>
          <w:bCs/>
          <w:lang w:val="es-ES_tradnl"/>
        </w:rPr>
        <w:t>Exposición virtual: Llamado a los Católicos del Mundo a expresar su solidaridad</w:t>
      </w:r>
    </w:p>
    <w:p w14:paraId="1C4A6F13" w14:textId="77777777" w:rsidR="00687613" w:rsidRPr="00687613" w:rsidRDefault="00687613" w:rsidP="00687613">
      <w:pPr>
        <w:jc w:val="center"/>
        <w:rPr>
          <w:b/>
          <w:bCs/>
          <w:lang w:val="es-ES_tradnl"/>
        </w:rPr>
      </w:pPr>
      <w:r w:rsidRPr="00687613">
        <w:rPr>
          <w:b/>
          <w:bCs/>
          <w:lang w:val="es-ES_tradnl"/>
        </w:rPr>
        <w:t>con Monseñor Rolando Álvarez, obispo de la Diócesis de Matagalpa, y con la Iglesia perseguida en Nicaragua.</w:t>
      </w:r>
    </w:p>
    <w:p w14:paraId="6E93D9FB" w14:textId="77777777" w:rsidR="00687613" w:rsidRPr="00687613" w:rsidRDefault="00687613" w:rsidP="00687613">
      <w:pPr>
        <w:rPr>
          <w:b/>
          <w:bCs/>
          <w:lang w:val="es-ES_tradnl"/>
        </w:rPr>
      </w:pPr>
    </w:p>
    <w:p w14:paraId="391E6739" w14:textId="0D7F5F58" w:rsidR="00687613" w:rsidRPr="00687613" w:rsidRDefault="00687613" w:rsidP="00687613">
      <w:pPr>
        <w:jc w:val="center"/>
        <w:rPr>
          <w:lang w:val="es-ES_tradnl"/>
        </w:rPr>
      </w:pPr>
      <w:r w:rsidRPr="00687613">
        <w:rPr>
          <w:lang w:val="es-ES_tradnl"/>
        </w:rPr>
        <w:t>Martes, 1</w:t>
      </w:r>
      <w:r>
        <w:rPr>
          <w:lang w:val="es-ES_tradnl"/>
        </w:rPr>
        <w:t>2</w:t>
      </w:r>
      <w:r w:rsidRPr="00687613">
        <w:rPr>
          <w:lang w:val="es-ES_tradnl"/>
        </w:rPr>
        <w:t xml:space="preserve"> de abril de 2023</w:t>
      </w:r>
    </w:p>
    <w:p w14:paraId="5E6AC50E" w14:textId="77777777" w:rsidR="00687613" w:rsidRPr="00687613" w:rsidRDefault="00687613" w:rsidP="00687613">
      <w:pPr>
        <w:rPr>
          <w:b/>
          <w:bCs/>
          <w:lang w:val="es-ES_tradnl"/>
        </w:rPr>
      </w:pPr>
    </w:p>
    <w:p w14:paraId="0EBEC2D5" w14:textId="14D185FC" w:rsidR="00687613" w:rsidRPr="00687613" w:rsidRDefault="00687613" w:rsidP="00D944B4">
      <w:pPr>
        <w:jc w:val="both"/>
        <w:rPr>
          <w:lang w:val="es-ES_tradnl"/>
        </w:rPr>
      </w:pPr>
      <w:r>
        <w:rPr>
          <w:lang w:val="es-ES_tradnl"/>
        </w:rPr>
        <w:t xml:space="preserve">El día de ayer, 11 de abril, </w:t>
      </w:r>
      <w:r w:rsidRPr="00687613">
        <w:rPr>
          <w:lang w:val="es-ES_tradnl"/>
        </w:rPr>
        <w:t xml:space="preserve">Félix Maradiaga, presidente y fundador de la Fundación para la Libertad de Nicaragua, </w:t>
      </w:r>
      <w:r>
        <w:rPr>
          <w:lang w:val="es-ES_tradnl"/>
        </w:rPr>
        <w:t xml:space="preserve">sostuvo una </w:t>
      </w:r>
      <w:r w:rsidRPr="00687613">
        <w:rPr>
          <w:lang w:val="es-ES_tradnl"/>
        </w:rPr>
        <w:t>sesión informativa virtual con laicos comprometidos del mundo, en el marco de la campaña global de oración por Monseñor Rolando Álvarez y los presos políticos de Nicaragua.</w:t>
      </w:r>
      <w:r>
        <w:rPr>
          <w:lang w:val="es-ES_tradnl"/>
        </w:rPr>
        <w:t xml:space="preserve"> </w:t>
      </w:r>
    </w:p>
    <w:p w14:paraId="4745194E" w14:textId="77777777" w:rsidR="00687613" w:rsidRPr="00687613" w:rsidRDefault="00687613" w:rsidP="00D944B4">
      <w:pPr>
        <w:jc w:val="both"/>
        <w:rPr>
          <w:lang w:val="es-ES_tradnl"/>
        </w:rPr>
      </w:pPr>
    </w:p>
    <w:p w14:paraId="4824D9E9" w14:textId="791CAFDA" w:rsidR="00687613" w:rsidRPr="00687613" w:rsidRDefault="00687613" w:rsidP="00D944B4">
      <w:pPr>
        <w:jc w:val="both"/>
        <w:rPr>
          <w:lang w:val="es-ES_tradnl"/>
        </w:rPr>
      </w:pPr>
      <w:r>
        <w:rPr>
          <w:lang w:val="es-ES_tradnl"/>
        </w:rPr>
        <w:t xml:space="preserve">En su intervención, el académico nicaragüense y activista, quién además fue preso político y excandidato presidencial, </w:t>
      </w:r>
      <w:r w:rsidRPr="00687613">
        <w:rPr>
          <w:lang w:val="es-ES_tradnl"/>
        </w:rPr>
        <w:t>denunció que “la dictadura de Daniel Ortega y Rosario Murillo continúa su feroz persecución contra la Iglesia Católica en Nicaragua”.</w:t>
      </w:r>
      <w:r>
        <w:rPr>
          <w:lang w:val="es-ES_tradnl"/>
        </w:rPr>
        <w:t xml:space="preserve"> </w:t>
      </w:r>
      <w:r w:rsidRPr="00687613">
        <w:rPr>
          <w:lang w:val="es-ES_tradnl"/>
        </w:rPr>
        <w:t>“La Semana Santa, tradición de máxima estima para la feligresía nicaragüense, se realizó bajo una ola de represión nunca antes vista. Según el Mecanismo para el reconocimiento de personas presas políticas, al 31 de marzo 2023 la cifra de personas presas políticas en Nicaragua es de 36”, explicó Maradiaga.</w:t>
      </w:r>
    </w:p>
    <w:p w14:paraId="48C890F1" w14:textId="77777777" w:rsidR="00687613" w:rsidRPr="00687613" w:rsidRDefault="00687613" w:rsidP="00D944B4">
      <w:pPr>
        <w:jc w:val="both"/>
        <w:rPr>
          <w:lang w:val="es-ES_tradnl"/>
        </w:rPr>
      </w:pPr>
    </w:p>
    <w:p w14:paraId="516D4A76" w14:textId="77777777" w:rsidR="00687613" w:rsidRPr="00687613" w:rsidRDefault="00687613" w:rsidP="00D944B4">
      <w:pPr>
        <w:jc w:val="both"/>
        <w:rPr>
          <w:lang w:val="es-ES_tradnl"/>
        </w:rPr>
      </w:pPr>
      <w:r w:rsidRPr="00687613">
        <w:rPr>
          <w:lang w:val="es-ES_tradnl"/>
        </w:rPr>
        <w:t>El también ex candidato presidencial precisó que a ellos se suman 20 arrestos “vinculados a procesiones o actividades públicas de la Iglesia Católica” en esta última Semana Santa.</w:t>
      </w:r>
    </w:p>
    <w:p w14:paraId="68CE73B2" w14:textId="77777777" w:rsidR="00687613" w:rsidRPr="00687613" w:rsidRDefault="00687613" w:rsidP="00D944B4">
      <w:pPr>
        <w:jc w:val="both"/>
        <w:rPr>
          <w:lang w:val="es-ES_tradnl"/>
        </w:rPr>
      </w:pPr>
    </w:p>
    <w:p w14:paraId="5E7AD2CF" w14:textId="51AE3231" w:rsidR="00687613" w:rsidRPr="00687613" w:rsidRDefault="00687613" w:rsidP="00D944B4">
      <w:pPr>
        <w:jc w:val="both"/>
        <w:rPr>
          <w:lang w:val="es-ES_tradnl"/>
        </w:rPr>
      </w:pPr>
      <w:r>
        <w:rPr>
          <w:lang w:val="es-ES_tradnl"/>
        </w:rPr>
        <w:t>Maradiaga explicó que uno de los más recientes arrestos fue</w:t>
      </w:r>
      <w:r w:rsidRPr="00687613">
        <w:rPr>
          <w:lang w:val="es-ES_tradnl"/>
        </w:rPr>
        <w:t xml:space="preserve"> el del periodista Víctor </w:t>
      </w:r>
      <w:proofErr w:type="spellStart"/>
      <w:r w:rsidRPr="00687613">
        <w:rPr>
          <w:lang w:val="es-ES_tradnl"/>
        </w:rPr>
        <w:t>Ticay</w:t>
      </w:r>
      <w:proofErr w:type="spellEnd"/>
      <w:r w:rsidRPr="00687613">
        <w:rPr>
          <w:lang w:val="es-ES_tradnl"/>
        </w:rPr>
        <w:t>, detenido por la policía el Jueves Santo luego de haber transmitido en redes sociales una celebración de Semana Santa un día antes.</w:t>
      </w:r>
      <w:r>
        <w:rPr>
          <w:lang w:val="es-ES_tradnl"/>
        </w:rPr>
        <w:t xml:space="preserve"> </w:t>
      </w:r>
      <w:r w:rsidRPr="00687613">
        <w:rPr>
          <w:lang w:val="es-ES_tradnl"/>
        </w:rPr>
        <w:t>Tras recordar que la situación para la Iglesia allí es “sumamente preocupante” y que “Nicaragua se ha convertido en uno de los países más hostiles para el clero católico”, alertó que el régimen busca “acallar a la Iglesia, cuya voz pastoral era adversa a los planes de la pareja Ortega-Murillo de establecer una tiranía dinástica”.</w:t>
      </w:r>
    </w:p>
    <w:p w14:paraId="28F62B4A" w14:textId="77777777" w:rsidR="00687613" w:rsidRPr="00687613" w:rsidRDefault="00687613" w:rsidP="00D944B4">
      <w:pPr>
        <w:jc w:val="both"/>
        <w:rPr>
          <w:lang w:val="es-ES_tradnl"/>
        </w:rPr>
      </w:pPr>
    </w:p>
    <w:p w14:paraId="213B3EE1" w14:textId="77777777" w:rsidR="00687613" w:rsidRPr="00687613" w:rsidRDefault="00687613" w:rsidP="00D944B4">
      <w:pPr>
        <w:jc w:val="both"/>
        <w:rPr>
          <w:lang w:val="es-ES_tradnl"/>
        </w:rPr>
      </w:pPr>
      <w:r w:rsidRPr="00687613">
        <w:rPr>
          <w:lang w:val="es-ES_tradnl"/>
        </w:rPr>
        <w:t>Para Maradiaga, no es exagerado definir al régimen dictatorial “como satánico”.</w:t>
      </w:r>
    </w:p>
    <w:p w14:paraId="7C452AAD" w14:textId="77777777" w:rsidR="00687613" w:rsidRDefault="00687613" w:rsidP="00D944B4">
      <w:pPr>
        <w:jc w:val="both"/>
        <w:rPr>
          <w:lang w:val="es-ES_tradnl"/>
        </w:rPr>
      </w:pPr>
    </w:p>
    <w:p w14:paraId="406282CA" w14:textId="22C86130" w:rsidR="00687613" w:rsidRPr="00687613" w:rsidRDefault="00687613" w:rsidP="00D944B4">
      <w:pPr>
        <w:jc w:val="both"/>
        <w:rPr>
          <w:lang w:val="es-ES_tradnl"/>
        </w:rPr>
      </w:pPr>
      <w:r w:rsidRPr="00687613">
        <w:rPr>
          <w:lang w:val="es-ES_tradnl"/>
        </w:rPr>
        <w:t>“Me refiero a los fundamentos perversos sobre los cuales se cimienta la dictadura y el mal que inspira su accionar. Es un régimen con sed de poder y de sangre de inocentes”, denunció.</w:t>
      </w:r>
    </w:p>
    <w:p w14:paraId="1E404525" w14:textId="77777777" w:rsidR="00687613" w:rsidRPr="00687613" w:rsidRDefault="00687613" w:rsidP="00D944B4">
      <w:pPr>
        <w:jc w:val="both"/>
        <w:rPr>
          <w:lang w:val="es-ES_tradnl"/>
        </w:rPr>
      </w:pPr>
    </w:p>
    <w:p w14:paraId="22A9540A" w14:textId="77777777" w:rsidR="00687613" w:rsidRPr="00687613" w:rsidRDefault="00687613" w:rsidP="00D944B4">
      <w:pPr>
        <w:jc w:val="both"/>
        <w:rPr>
          <w:lang w:val="es-ES_tradnl"/>
        </w:rPr>
      </w:pPr>
      <w:r w:rsidRPr="00687613">
        <w:rPr>
          <w:lang w:val="es-ES_tradnl"/>
        </w:rPr>
        <w:t>En su opinión, la prohibición de los Vía Crucis y de diversas devociones populares de Semana Santa, como la de los “Cirineos”, para intentar controlar a la población “es como la pretensión del pescado podrido que quisiera ocupar un buen lugar en la mesa”.</w:t>
      </w:r>
    </w:p>
    <w:p w14:paraId="5509D4EE" w14:textId="77777777" w:rsidR="00687613" w:rsidRPr="00687613" w:rsidRDefault="00687613" w:rsidP="00D944B4">
      <w:pPr>
        <w:jc w:val="both"/>
        <w:rPr>
          <w:lang w:val="es-ES_tradnl"/>
        </w:rPr>
      </w:pPr>
    </w:p>
    <w:p w14:paraId="3F8116A1" w14:textId="77777777" w:rsidR="00D944B4" w:rsidRDefault="00687613" w:rsidP="00D944B4">
      <w:pPr>
        <w:jc w:val="both"/>
        <w:rPr>
          <w:lang w:val="es-ES_tradnl"/>
        </w:rPr>
      </w:pPr>
      <w:r w:rsidRPr="00687613">
        <w:rPr>
          <w:lang w:val="es-ES_tradnl"/>
        </w:rPr>
        <w:t xml:space="preserve">Tras agradecer las intervenciones del Papa Francisco abogando por Nicaragua, Maradiaga advirtió que es posible que sigan las expulsiones, como la del sacerdote panameño Donaciano Alarcón, </w:t>
      </w:r>
      <w:r w:rsidRPr="00687613">
        <w:rPr>
          <w:lang w:val="es-ES_tradnl"/>
        </w:rPr>
        <w:lastRenderedPageBreak/>
        <w:t>por lo que “resulta fundamental aumentar la acción internacional de denuncia, y en eso nos estamos concentrando”.</w:t>
      </w:r>
    </w:p>
    <w:p w14:paraId="369BE477" w14:textId="77777777" w:rsidR="00D944B4" w:rsidRDefault="00D944B4" w:rsidP="00D944B4">
      <w:pPr>
        <w:jc w:val="both"/>
        <w:rPr>
          <w:lang w:val="es-ES_tradnl"/>
        </w:rPr>
      </w:pPr>
    </w:p>
    <w:p w14:paraId="73245FEC" w14:textId="1EBF56D7" w:rsidR="00687613" w:rsidRPr="00687613" w:rsidRDefault="00687613" w:rsidP="00D944B4">
      <w:pPr>
        <w:jc w:val="both"/>
        <w:rPr>
          <w:lang w:val="es-ES_tradnl"/>
        </w:rPr>
      </w:pPr>
      <w:r w:rsidRPr="00D944B4">
        <w:rPr>
          <w:b/>
          <w:bCs/>
          <w:lang w:val="es-ES_tradnl"/>
        </w:rPr>
        <w:t>Llamado</w:t>
      </w:r>
      <w:r w:rsidR="00D944B4" w:rsidRPr="00D944B4">
        <w:rPr>
          <w:b/>
          <w:bCs/>
          <w:lang w:val="es-ES_tradnl"/>
        </w:rPr>
        <w:t xml:space="preserve"> a la solidaridad mundial por Monseñor</w:t>
      </w:r>
      <w:r w:rsidRPr="00D944B4">
        <w:rPr>
          <w:b/>
          <w:bCs/>
          <w:lang w:val="es-ES_tradnl"/>
        </w:rPr>
        <w:t xml:space="preserve"> Rolando Álvarez</w:t>
      </w:r>
      <w:r w:rsidR="00D944B4">
        <w:rPr>
          <w:lang w:val="es-ES_tradnl"/>
        </w:rPr>
        <w:t>.</w:t>
      </w:r>
    </w:p>
    <w:p w14:paraId="5580C54A" w14:textId="77777777" w:rsidR="00687613" w:rsidRPr="00687613" w:rsidRDefault="00687613" w:rsidP="00D944B4">
      <w:pPr>
        <w:jc w:val="both"/>
        <w:rPr>
          <w:lang w:val="es-ES_tradnl"/>
        </w:rPr>
      </w:pPr>
    </w:p>
    <w:p w14:paraId="481D78BB" w14:textId="77777777" w:rsidR="00687613" w:rsidRPr="00687613" w:rsidRDefault="00687613" w:rsidP="00D944B4">
      <w:pPr>
        <w:jc w:val="both"/>
        <w:rPr>
          <w:lang w:val="es-ES_tradnl"/>
        </w:rPr>
      </w:pPr>
      <w:r w:rsidRPr="00687613">
        <w:rPr>
          <w:lang w:val="es-ES_tradnl"/>
        </w:rPr>
        <w:t>Luego de recordar que la dictadura emplea unos 20 mil efectivos policiales para reprimir a un país con 6,6 millones de personas, y que el 9% de la población ha dejado el país en los últimos cuatro años, Maradiaga hizo un llamado por la libertad de Mons. Rolando Álvarez.</w:t>
      </w:r>
    </w:p>
    <w:p w14:paraId="2DAD7766" w14:textId="77777777" w:rsidR="00687613" w:rsidRPr="00687613" w:rsidRDefault="00687613" w:rsidP="00D944B4">
      <w:pPr>
        <w:jc w:val="both"/>
        <w:rPr>
          <w:lang w:val="es-ES_tradnl"/>
        </w:rPr>
      </w:pPr>
    </w:p>
    <w:p w14:paraId="72CA593F" w14:textId="77777777" w:rsidR="00687613" w:rsidRPr="00687613" w:rsidRDefault="00687613" w:rsidP="00D944B4">
      <w:pPr>
        <w:jc w:val="both"/>
        <w:rPr>
          <w:lang w:val="es-ES_tradnl"/>
        </w:rPr>
      </w:pPr>
      <w:r w:rsidRPr="00687613">
        <w:rPr>
          <w:lang w:val="es-ES_tradnl"/>
        </w:rPr>
        <w:t>“Como católico, pero sobre todo como nicaragüense, me siento personalmente agradecido por el coraje y la dignidad de Monseñor Rolando Álvarez. Sus palabras al rechazar el destierro ‘Que sean libres, yo pago sus condenas’ han supuesto una condena de 26 años en las cárceles terribles del régimen”, afirmó.</w:t>
      </w:r>
    </w:p>
    <w:p w14:paraId="57CEB3E1" w14:textId="77777777" w:rsidR="00687613" w:rsidRPr="00687613" w:rsidRDefault="00687613" w:rsidP="00D944B4">
      <w:pPr>
        <w:jc w:val="both"/>
        <w:rPr>
          <w:lang w:val="es-ES_tradnl"/>
        </w:rPr>
      </w:pPr>
    </w:p>
    <w:p w14:paraId="2FD7B174" w14:textId="77777777" w:rsidR="00687613" w:rsidRPr="00687613" w:rsidRDefault="00687613" w:rsidP="00D944B4">
      <w:pPr>
        <w:jc w:val="both"/>
        <w:rPr>
          <w:lang w:val="es-ES_tradnl"/>
        </w:rPr>
      </w:pPr>
      <w:r w:rsidRPr="00687613">
        <w:rPr>
          <w:lang w:val="es-ES_tradnl"/>
        </w:rPr>
        <w:t>“Su sacrificio, inspirado por el Espíritu de Dios, mantiene viva nuestra lucha por su libertad y la de las otras 36 personas que aún permanecen secuestradas por la dictadura”, agregó.</w:t>
      </w:r>
    </w:p>
    <w:p w14:paraId="00BF8C81" w14:textId="77777777" w:rsidR="00687613" w:rsidRPr="00687613" w:rsidRDefault="00687613" w:rsidP="00D944B4">
      <w:pPr>
        <w:jc w:val="both"/>
        <w:rPr>
          <w:lang w:val="es-ES_tradnl"/>
        </w:rPr>
      </w:pPr>
    </w:p>
    <w:p w14:paraId="4F7DF0C7" w14:textId="77777777" w:rsidR="00687613" w:rsidRPr="00687613" w:rsidRDefault="00687613" w:rsidP="00D944B4">
      <w:pPr>
        <w:jc w:val="both"/>
        <w:rPr>
          <w:lang w:val="es-ES_tradnl"/>
        </w:rPr>
      </w:pPr>
      <w:r w:rsidRPr="00687613">
        <w:rPr>
          <w:lang w:val="es-ES_tradnl"/>
        </w:rPr>
        <w:t>Mons. Rolando Álvarez, Obispo de Matagalpa, fue condenado injustamente, acusado de ser “traidor a la patria”, el 10 de febrero de 2023. Un día antes rechazó ser deportado a Estados Unidos y prefirió quedarse en la cárcel “La Modelo” en Nicaragua.</w:t>
      </w:r>
    </w:p>
    <w:p w14:paraId="2D8AD9D0" w14:textId="77777777" w:rsidR="00687613" w:rsidRPr="00687613" w:rsidRDefault="00687613" w:rsidP="00D944B4">
      <w:pPr>
        <w:jc w:val="both"/>
        <w:rPr>
          <w:lang w:val="es-ES_tradnl"/>
        </w:rPr>
      </w:pPr>
    </w:p>
    <w:p w14:paraId="2AEF772C" w14:textId="77777777" w:rsidR="00687613" w:rsidRPr="00687613" w:rsidRDefault="00687613" w:rsidP="00D944B4">
      <w:pPr>
        <w:jc w:val="both"/>
        <w:rPr>
          <w:lang w:val="es-ES_tradnl"/>
        </w:rPr>
      </w:pPr>
      <w:r w:rsidRPr="00687613">
        <w:rPr>
          <w:lang w:val="es-ES_tradnl"/>
        </w:rPr>
        <w:t>Para concluir, Maradiaga hizo “un llamado a los católicos del mundo a expresar su solidaridad con la Iglesia perseguida en Nicaragua”.</w:t>
      </w:r>
    </w:p>
    <w:p w14:paraId="3FBBAB40" w14:textId="77777777" w:rsidR="00687613" w:rsidRPr="00687613" w:rsidRDefault="00687613" w:rsidP="00D944B4">
      <w:pPr>
        <w:jc w:val="both"/>
        <w:rPr>
          <w:lang w:val="es-ES_tradnl"/>
        </w:rPr>
      </w:pPr>
    </w:p>
    <w:p w14:paraId="1DA58F0B" w14:textId="63230C10" w:rsidR="00687613" w:rsidRDefault="00687613" w:rsidP="00D944B4">
      <w:pPr>
        <w:jc w:val="both"/>
        <w:rPr>
          <w:lang w:val="es-ES_tradnl"/>
        </w:rPr>
      </w:pPr>
      <w:r w:rsidRPr="00687613">
        <w:rPr>
          <w:lang w:val="es-ES_tradnl"/>
        </w:rPr>
        <w:t>Este fin de semana y los días siguientes, se han programado en diversas ciudades de Estados Unidos marchas y eventos para pedir por la libertad de Nicaragua y de Mons. Álvarez.</w:t>
      </w:r>
      <w:r>
        <w:rPr>
          <w:lang w:val="es-ES_tradnl"/>
        </w:rPr>
        <w:t xml:space="preserve"> El día de hoy, 12 de abril, </w:t>
      </w:r>
      <w:r w:rsidR="00D944B4">
        <w:rPr>
          <w:lang w:val="es-ES_tradnl"/>
        </w:rPr>
        <w:t xml:space="preserve">la dictadura de los Ortega expulsó a dos </w:t>
      </w:r>
      <w:r w:rsidR="00D944B4" w:rsidRPr="00D944B4">
        <w:rPr>
          <w:lang w:val="es-ES_tradnl"/>
        </w:rPr>
        <w:t>monjas dominicas que administra</w:t>
      </w:r>
      <w:r w:rsidR="00D944B4">
        <w:rPr>
          <w:lang w:val="es-ES_tradnl"/>
        </w:rPr>
        <w:t xml:space="preserve">ban un </w:t>
      </w:r>
      <w:r w:rsidR="00D944B4" w:rsidRPr="00D944B4">
        <w:rPr>
          <w:lang w:val="es-ES_tradnl"/>
        </w:rPr>
        <w:t xml:space="preserve">asilo de ancianos en </w:t>
      </w:r>
      <w:r w:rsidR="00D944B4">
        <w:rPr>
          <w:lang w:val="es-ES_tradnl"/>
        </w:rPr>
        <w:t xml:space="preserve">el departamento de </w:t>
      </w:r>
      <w:r w:rsidR="00D944B4" w:rsidRPr="00D944B4">
        <w:rPr>
          <w:lang w:val="es-ES_tradnl"/>
        </w:rPr>
        <w:t>Rivas</w:t>
      </w:r>
      <w:r w:rsidR="00D944B4">
        <w:rPr>
          <w:lang w:val="es-ES_tradnl"/>
        </w:rPr>
        <w:t>. Las Hermanas</w:t>
      </w:r>
      <w:r w:rsidR="00D944B4" w:rsidRPr="00D944B4">
        <w:rPr>
          <w:lang w:val="es-ES_tradnl"/>
        </w:rPr>
        <w:t xml:space="preserve"> de la Congregación Dominicas de la </w:t>
      </w:r>
      <w:proofErr w:type="spellStart"/>
      <w:r w:rsidR="00D944B4" w:rsidRPr="00D944B4">
        <w:rPr>
          <w:lang w:val="es-ES_tradnl"/>
        </w:rPr>
        <w:t>Anunciata</w:t>
      </w:r>
      <w:proofErr w:type="spellEnd"/>
      <w:r w:rsidR="00D944B4" w:rsidRPr="00D944B4">
        <w:rPr>
          <w:lang w:val="es-ES_tradnl"/>
        </w:rPr>
        <w:t xml:space="preserve"> </w:t>
      </w:r>
      <w:r w:rsidR="00D944B4">
        <w:rPr>
          <w:lang w:val="es-ES_tradnl"/>
        </w:rPr>
        <w:t>atendían a personas de la tercera edad en gran vulnerabilidad, desde hace más de cuarenta años.</w:t>
      </w:r>
    </w:p>
    <w:p w14:paraId="52048647" w14:textId="77777777" w:rsidR="00D944B4" w:rsidRDefault="00D944B4" w:rsidP="00D944B4">
      <w:pPr>
        <w:jc w:val="both"/>
        <w:rPr>
          <w:lang w:val="es-ES_tradnl"/>
        </w:rPr>
      </w:pPr>
    </w:p>
    <w:p w14:paraId="29430EA8" w14:textId="04D54352" w:rsidR="00D944B4" w:rsidRPr="00687613" w:rsidRDefault="00D944B4" w:rsidP="00D944B4">
      <w:pPr>
        <w:jc w:val="both"/>
        <w:rPr>
          <w:lang w:val="es-ES_tradnl"/>
        </w:rPr>
      </w:pPr>
      <w:r>
        <w:rPr>
          <w:lang w:val="es-ES_tradnl"/>
        </w:rPr>
        <w:t xml:space="preserve">Para ver la exposición completa: </w:t>
      </w:r>
    </w:p>
    <w:p w14:paraId="3A4C03AC" w14:textId="77777777" w:rsidR="00687613" w:rsidRPr="00687613" w:rsidRDefault="00687613" w:rsidP="00687613">
      <w:pPr>
        <w:rPr>
          <w:lang w:val="es-ES_tradnl"/>
        </w:rPr>
      </w:pPr>
    </w:p>
    <w:sectPr w:rsidR="00687613" w:rsidRPr="0068761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A3BD" w14:textId="77777777" w:rsidR="00CE5E57" w:rsidRDefault="00CE5E57" w:rsidP="00D944B4">
      <w:r>
        <w:separator/>
      </w:r>
    </w:p>
  </w:endnote>
  <w:endnote w:type="continuationSeparator" w:id="0">
    <w:p w14:paraId="6265DB50" w14:textId="77777777" w:rsidR="00CE5E57" w:rsidRDefault="00CE5E57" w:rsidP="00D9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8862375"/>
      <w:docPartObj>
        <w:docPartGallery w:val="Page Numbers (Bottom of Page)"/>
        <w:docPartUnique/>
      </w:docPartObj>
    </w:sdtPr>
    <w:sdtEndPr>
      <w:rPr>
        <w:rStyle w:val="Nmerodepgina"/>
      </w:rPr>
    </w:sdtEndPr>
    <w:sdtContent>
      <w:p w14:paraId="7C432ECD" w14:textId="70B20FC0" w:rsidR="00D944B4" w:rsidRDefault="00D944B4" w:rsidP="005F49B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2E37D1A" w14:textId="77777777" w:rsidR="00D944B4" w:rsidRDefault="00D944B4" w:rsidP="00D944B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40970930"/>
      <w:docPartObj>
        <w:docPartGallery w:val="Page Numbers (Bottom of Page)"/>
        <w:docPartUnique/>
      </w:docPartObj>
    </w:sdtPr>
    <w:sdtEndPr>
      <w:rPr>
        <w:rStyle w:val="Nmerodepgina"/>
      </w:rPr>
    </w:sdtEndPr>
    <w:sdtContent>
      <w:p w14:paraId="53617380" w14:textId="167DA8A5" w:rsidR="00D944B4" w:rsidRDefault="00D944B4" w:rsidP="005F49B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3BB4C0D" w14:textId="62236933" w:rsidR="00D944B4" w:rsidRDefault="00AD678F" w:rsidP="00AD678F">
    <w:pPr>
      <w:pStyle w:val="Piedepgina"/>
      <w:ind w:right="360"/>
      <w:jc w:val="center"/>
    </w:pPr>
    <w:hyperlink r:id="rId1" w:history="1">
      <w:r w:rsidRPr="00BD5368">
        <w:rPr>
          <w:rStyle w:val="Hipervnculo"/>
        </w:rPr>
        <w:t>www.fundacionlibertad.org</w:t>
      </w:r>
    </w:hyperlink>
  </w:p>
  <w:p w14:paraId="0F77DE7A" w14:textId="0387BC3F" w:rsidR="00AD678F" w:rsidRDefault="00AD678F" w:rsidP="00AD678F">
    <w:pPr>
      <w:pStyle w:val="Piedepgina"/>
      <w:ind w:right="360"/>
      <w:jc w:val="center"/>
    </w:pPr>
    <w:hyperlink r:id="rId2" w:history="1">
      <w:r w:rsidRPr="00BD5368">
        <w:rPr>
          <w:rStyle w:val="Hipervnculo"/>
        </w:rPr>
        <w:t>info@fundacionlibertad.org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1769" w14:textId="77777777" w:rsidR="00CE5E57" w:rsidRDefault="00CE5E57" w:rsidP="00D944B4">
      <w:r>
        <w:separator/>
      </w:r>
    </w:p>
  </w:footnote>
  <w:footnote w:type="continuationSeparator" w:id="0">
    <w:p w14:paraId="13B3FF59" w14:textId="77777777" w:rsidR="00CE5E57" w:rsidRDefault="00CE5E57" w:rsidP="00D94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8F80" w14:textId="374220AF" w:rsidR="00AD678F" w:rsidRDefault="00AD678F">
    <w:pPr>
      <w:pStyle w:val="Encabezado"/>
    </w:pPr>
    <w:r>
      <w:rPr>
        <w:noProof/>
      </w:rPr>
      <w:drawing>
        <wp:inline distT="0" distB="0" distL="0" distR="0" wp14:anchorId="7EECA7DF" wp14:editId="3CA2CDAF">
          <wp:extent cx="1066800" cy="85205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74690" cy="8583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506FC"/>
    <w:multiLevelType w:val="hybridMultilevel"/>
    <w:tmpl w:val="6812D894"/>
    <w:lvl w:ilvl="0" w:tplc="A5E832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13"/>
    <w:rsid w:val="000751E2"/>
    <w:rsid w:val="0052669E"/>
    <w:rsid w:val="005726A8"/>
    <w:rsid w:val="00687613"/>
    <w:rsid w:val="008C0F19"/>
    <w:rsid w:val="00A408D7"/>
    <w:rsid w:val="00AD678F"/>
    <w:rsid w:val="00C53CBC"/>
    <w:rsid w:val="00CE5E57"/>
    <w:rsid w:val="00D9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C822"/>
  <w15:chartTrackingRefBased/>
  <w15:docId w15:val="{3435A169-22A2-6346-841F-23DD27DB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7613"/>
    <w:rPr>
      <w:color w:val="0563C1" w:themeColor="hyperlink"/>
      <w:u w:val="single"/>
    </w:rPr>
  </w:style>
  <w:style w:type="character" w:styleId="Mencinsinresolver">
    <w:name w:val="Unresolved Mention"/>
    <w:basedOn w:val="Fuentedeprrafopredeter"/>
    <w:uiPriority w:val="99"/>
    <w:semiHidden/>
    <w:unhideWhenUsed/>
    <w:rsid w:val="00687613"/>
    <w:rPr>
      <w:color w:val="605E5C"/>
      <w:shd w:val="clear" w:color="auto" w:fill="E1DFDD"/>
    </w:rPr>
  </w:style>
  <w:style w:type="paragraph" w:styleId="Piedepgina">
    <w:name w:val="footer"/>
    <w:basedOn w:val="Normal"/>
    <w:link w:val="PiedepginaCar"/>
    <w:uiPriority w:val="99"/>
    <w:unhideWhenUsed/>
    <w:rsid w:val="00D944B4"/>
    <w:pPr>
      <w:tabs>
        <w:tab w:val="center" w:pos="4680"/>
        <w:tab w:val="right" w:pos="9360"/>
      </w:tabs>
    </w:pPr>
  </w:style>
  <w:style w:type="character" w:customStyle="1" w:styleId="PiedepginaCar">
    <w:name w:val="Pie de página Car"/>
    <w:basedOn w:val="Fuentedeprrafopredeter"/>
    <w:link w:val="Piedepgina"/>
    <w:uiPriority w:val="99"/>
    <w:rsid w:val="00D944B4"/>
  </w:style>
  <w:style w:type="character" w:styleId="Nmerodepgina">
    <w:name w:val="page number"/>
    <w:basedOn w:val="Fuentedeprrafopredeter"/>
    <w:uiPriority w:val="99"/>
    <w:semiHidden/>
    <w:unhideWhenUsed/>
    <w:rsid w:val="00D944B4"/>
  </w:style>
  <w:style w:type="paragraph" w:styleId="Encabezado">
    <w:name w:val="header"/>
    <w:basedOn w:val="Normal"/>
    <w:link w:val="EncabezadoCar"/>
    <w:uiPriority w:val="99"/>
    <w:unhideWhenUsed/>
    <w:rsid w:val="00AD678F"/>
    <w:pPr>
      <w:tabs>
        <w:tab w:val="center" w:pos="4680"/>
        <w:tab w:val="right" w:pos="9360"/>
      </w:tabs>
    </w:pPr>
  </w:style>
  <w:style w:type="character" w:customStyle="1" w:styleId="EncabezadoCar">
    <w:name w:val="Encabezado Car"/>
    <w:basedOn w:val="Fuentedeprrafopredeter"/>
    <w:link w:val="Encabezado"/>
    <w:uiPriority w:val="99"/>
    <w:rsid w:val="00AD6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28089">
      <w:bodyDiv w:val="1"/>
      <w:marLeft w:val="0"/>
      <w:marRight w:val="0"/>
      <w:marTop w:val="0"/>
      <w:marBottom w:val="0"/>
      <w:divBdr>
        <w:top w:val="none" w:sz="0" w:space="0" w:color="auto"/>
        <w:left w:val="none" w:sz="0" w:space="0" w:color="auto"/>
        <w:bottom w:val="none" w:sz="0" w:space="0" w:color="auto"/>
        <w:right w:val="none" w:sz="0" w:space="0" w:color="auto"/>
      </w:divBdr>
      <w:divsChild>
        <w:div w:id="2112050206">
          <w:marLeft w:val="0"/>
          <w:marRight w:val="0"/>
          <w:marTop w:val="0"/>
          <w:marBottom w:val="0"/>
          <w:divBdr>
            <w:top w:val="none" w:sz="0" w:space="0" w:color="auto"/>
            <w:left w:val="none" w:sz="0" w:space="0" w:color="auto"/>
            <w:bottom w:val="none" w:sz="0" w:space="0" w:color="auto"/>
            <w:right w:val="none" w:sz="0" w:space="0" w:color="auto"/>
          </w:divBdr>
          <w:divsChild>
            <w:div w:id="214434216">
              <w:marLeft w:val="0"/>
              <w:marRight w:val="0"/>
              <w:marTop w:val="0"/>
              <w:marBottom w:val="0"/>
              <w:divBdr>
                <w:top w:val="none" w:sz="0" w:space="0" w:color="auto"/>
                <w:left w:val="none" w:sz="0" w:space="0" w:color="auto"/>
                <w:bottom w:val="none" w:sz="0" w:space="0" w:color="auto"/>
                <w:right w:val="none" w:sz="0" w:space="0" w:color="auto"/>
              </w:divBdr>
              <w:divsChild>
                <w:div w:id="2010404817">
                  <w:marLeft w:val="0"/>
                  <w:marRight w:val="0"/>
                  <w:marTop w:val="0"/>
                  <w:marBottom w:val="0"/>
                  <w:divBdr>
                    <w:top w:val="none" w:sz="0" w:space="0" w:color="auto"/>
                    <w:left w:val="none" w:sz="0" w:space="0" w:color="auto"/>
                    <w:bottom w:val="none" w:sz="0" w:space="0" w:color="auto"/>
                    <w:right w:val="none" w:sz="0" w:space="0" w:color="auto"/>
                  </w:divBdr>
                  <w:divsChild>
                    <w:div w:id="804616470">
                      <w:marLeft w:val="0"/>
                      <w:marRight w:val="0"/>
                      <w:marTop w:val="0"/>
                      <w:marBottom w:val="0"/>
                      <w:divBdr>
                        <w:top w:val="none" w:sz="0" w:space="0" w:color="auto"/>
                        <w:left w:val="none" w:sz="0" w:space="0" w:color="auto"/>
                        <w:bottom w:val="none" w:sz="0" w:space="0" w:color="auto"/>
                        <w:right w:val="none" w:sz="0" w:space="0" w:color="auto"/>
                      </w:divBdr>
                      <w:divsChild>
                        <w:div w:id="312561581">
                          <w:marLeft w:val="0"/>
                          <w:marRight w:val="0"/>
                          <w:marTop w:val="0"/>
                          <w:marBottom w:val="0"/>
                          <w:divBdr>
                            <w:top w:val="none" w:sz="0" w:space="0" w:color="auto"/>
                            <w:left w:val="none" w:sz="0" w:space="0" w:color="auto"/>
                            <w:bottom w:val="none" w:sz="0" w:space="0" w:color="auto"/>
                            <w:right w:val="none" w:sz="0" w:space="0" w:color="auto"/>
                          </w:divBdr>
                          <w:divsChild>
                            <w:div w:id="399599380">
                              <w:marLeft w:val="-240"/>
                              <w:marRight w:val="-240"/>
                              <w:marTop w:val="0"/>
                              <w:marBottom w:val="0"/>
                              <w:divBdr>
                                <w:top w:val="none" w:sz="0" w:space="0" w:color="auto"/>
                                <w:left w:val="none" w:sz="0" w:space="0" w:color="auto"/>
                                <w:bottom w:val="none" w:sz="0" w:space="0" w:color="auto"/>
                                <w:right w:val="none" w:sz="0" w:space="0" w:color="auto"/>
                              </w:divBdr>
                              <w:divsChild>
                                <w:div w:id="353455867">
                                  <w:marLeft w:val="0"/>
                                  <w:marRight w:val="0"/>
                                  <w:marTop w:val="0"/>
                                  <w:marBottom w:val="0"/>
                                  <w:divBdr>
                                    <w:top w:val="none" w:sz="0" w:space="0" w:color="auto"/>
                                    <w:left w:val="none" w:sz="0" w:space="0" w:color="auto"/>
                                    <w:bottom w:val="none" w:sz="0" w:space="0" w:color="auto"/>
                                    <w:right w:val="none" w:sz="0" w:space="0" w:color="auto"/>
                                  </w:divBdr>
                                  <w:divsChild>
                                    <w:div w:id="120392119">
                                      <w:marLeft w:val="0"/>
                                      <w:marRight w:val="0"/>
                                      <w:marTop w:val="0"/>
                                      <w:marBottom w:val="300"/>
                                      <w:divBdr>
                                        <w:top w:val="none" w:sz="0" w:space="0" w:color="auto"/>
                                        <w:left w:val="none" w:sz="0" w:space="0" w:color="auto"/>
                                        <w:bottom w:val="none" w:sz="0" w:space="0" w:color="auto"/>
                                        <w:right w:val="none" w:sz="0" w:space="0" w:color="auto"/>
                                      </w:divBdr>
                                      <w:divsChild>
                                        <w:div w:id="211816703">
                                          <w:marLeft w:val="0"/>
                                          <w:marRight w:val="0"/>
                                          <w:marTop w:val="0"/>
                                          <w:marBottom w:val="0"/>
                                          <w:divBdr>
                                            <w:top w:val="none" w:sz="0" w:space="0" w:color="auto"/>
                                            <w:left w:val="none" w:sz="0" w:space="0" w:color="auto"/>
                                            <w:bottom w:val="none" w:sz="0" w:space="0" w:color="auto"/>
                                            <w:right w:val="none" w:sz="0" w:space="0" w:color="auto"/>
                                          </w:divBdr>
                                        </w:div>
                                      </w:divsChild>
                                    </w:div>
                                    <w:div w:id="414324533">
                                      <w:marLeft w:val="0"/>
                                      <w:marRight w:val="0"/>
                                      <w:marTop w:val="0"/>
                                      <w:marBottom w:val="300"/>
                                      <w:divBdr>
                                        <w:top w:val="none" w:sz="0" w:space="0" w:color="auto"/>
                                        <w:left w:val="none" w:sz="0" w:space="0" w:color="auto"/>
                                        <w:bottom w:val="none" w:sz="0" w:space="0" w:color="auto"/>
                                        <w:right w:val="none" w:sz="0" w:space="0" w:color="auto"/>
                                      </w:divBdr>
                                      <w:divsChild>
                                        <w:div w:id="971326336">
                                          <w:marLeft w:val="0"/>
                                          <w:marRight w:val="0"/>
                                          <w:marTop w:val="0"/>
                                          <w:marBottom w:val="0"/>
                                          <w:divBdr>
                                            <w:top w:val="none" w:sz="0" w:space="0" w:color="auto"/>
                                            <w:left w:val="none" w:sz="0" w:space="0" w:color="auto"/>
                                            <w:bottom w:val="none" w:sz="0" w:space="0" w:color="auto"/>
                                            <w:right w:val="none" w:sz="0" w:space="0" w:color="auto"/>
                                          </w:divBdr>
                                        </w:div>
                                      </w:divsChild>
                                    </w:div>
                                    <w:div w:id="2028168651">
                                      <w:marLeft w:val="0"/>
                                      <w:marRight w:val="0"/>
                                      <w:marTop w:val="0"/>
                                      <w:marBottom w:val="300"/>
                                      <w:divBdr>
                                        <w:top w:val="none" w:sz="0" w:space="0" w:color="auto"/>
                                        <w:left w:val="none" w:sz="0" w:space="0" w:color="auto"/>
                                        <w:bottom w:val="none" w:sz="0" w:space="0" w:color="auto"/>
                                        <w:right w:val="none" w:sz="0" w:space="0" w:color="auto"/>
                                      </w:divBdr>
                                      <w:divsChild>
                                        <w:div w:id="1271430279">
                                          <w:marLeft w:val="0"/>
                                          <w:marRight w:val="0"/>
                                          <w:marTop w:val="0"/>
                                          <w:marBottom w:val="0"/>
                                          <w:divBdr>
                                            <w:top w:val="none" w:sz="0" w:space="0" w:color="auto"/>
                                            <w:left w:val="none" w:sz="0" w:space="0" w:color="auto"/>
                                            <w:bottom w:val="none" w:sz="0" w:space="0" w:color="auto"/>
                                            <w:right w:val="none" w:sz="0" w:space="0" w:color="auto"/>
                                          </w:divBdr>
                                        </w:div>
                                      </w:divsChild>
                                    </w:div>
                                    <w:div w:id="889071751">
                                      <w:marLeft w:val="0"/>
                                      <w:marRight w:val="0"/>
                                      <w:marTop w:val="0"/>
                                      <w:marBottom w:val="300"/>
                                      <w:divBdr>
                                        <w:top w:val="none" w:sz="0" w:space="0" w:color="auto"/>
                                        <w:left w:val="none" w:sz="0" w:space="0" w:color="auto"/>
                                        <w:bottom w:val="none" w:sz="0" w:space="0" w:color="auto"/>
                                        <w:right w:val="none" w:sz="0" w:space="0" w:color="auto"/>
                                      </w:divBdr>
                                      <w:divsChild>
                                        <w:div w:id="1321158809">
                                          <w:marLeft w:val="0"/>
                                          <w:marRight w:val="0"/>
                                          <w:marTop w:val="0"/>
                                          <w:marBottom w:val="0"/>
                                          <w:divBdr>
                                            <w:top w:val="none" w:sz="0" w:space="0" w:color="auto"/>
                                            <w:left w:val="none" w:sz="0" w:space="0" w:color="auto"/>
                                            <w:bottom w:val="none" w:sz="0" w:space="0" w:color="auto"/>
                                            <w:right w:val="none" w:sz="0" w:space="0" w:color="auto"/>
                                          </w:divBdr>
                                        </w:div>
                                      </w:divsChild>
                                    </w:div>
                                    <w:div w:id="1557550023">
                                      <w:marLeft w:val="0"/>
                                      <w:marRight w:val="0"/>
                                      <w:marTop w:val="0"/>
                                      <w:marBottom w:val="300"/>
                                      <w:divBdr>
                                        <w:top w:val="none" w:sz="0" w:space="0" w:color="auto"/>
                                        <w:left w:val="none" w:sz="0" w:space="0" w:color="auto"/>
                                        <w:bottom w:val="none" w:sz="0" w:space="0" w:color="auto"/>
                                        <w:right w:val="none" w:sz="0" w:space="0" w:color="auto"/>
                                      </w:divBdr>
                                      <w:divsChild>
                                        <w:div w:id="17511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61142">
              <w:marLeft w:val="0"/>
              <w:marRight w:val="0"/>
              <w:marTop w:val="600"/>
              <w:marBottom w:val="600"/>
              <w:divBdr>
                <w:top w:val="none" w:sz="0" w:space="0" w:color="auto"/>
                <w:left w:val="none" w:sz="0" w:space="0" w:color="auto"/>
                <w:bottom w:val="single" w:sz="6" w:space="30" w:color="E7E5E9"/>
                <w:right w:val="none" w:sz="0" w:space="0" w:color="auto"/>
              </w:divBdr>
              <w:divsChild>
                <w:div w:id="468593206">
                  <w:marLeft w:val="-240"/>
                  <w:marRight w:val="-240"/>
                  <w:marTop w:val="0"/>
                  <w:marBottom w:val="0"/>
                  <w:divBdr>
                    <w:top w:val="none" w:sz="0" w:space="0" w:color="auto"/>
                    <w:left w:val="none" w:sz="0" w:space="0" w:color="auto"/>
                    <w:bottom w:val="none" w:sz="0" w:space="0" w:color="auto"/>
                    <w:right w:val="none" w:sz="0" w:space="0" w:color="auto"/>
                  </w:divBdr>
                  <w:divsChild>
                    <w:div w:id="1904097458">
                      <w:marLeft w:val="0"/>
                      <w:marRight w:val="0"/>
                      <w:marTop w:val="0"/>
                      <w:marBottom w:val="0"/>
                      <w:divBdr>
                        <w:top w:val="none" w:sz="0" w:space="0" w:color="auto"/>
                        <w:left w:val="none" w:sz="0" w:space="0" w:color="auto"/>
                        <w:bottom w:val="none" w:sz="0" w:space="0" w:color="auto"/>
                        <w:right w:val="none" w:sz="0" w:space="0" w:color="auto"/>
                      </w:divBdr>
                      <w:divsChild>
                        <w:div w:id="824400125">
                          <w:marLeft w:val="0"/>
                          <w:marRight w:val="0"/>
                          <w:marTop w:val="0"/>
                          <w:marBottom w:val="0"/>
                          <w:divBdr>
                            <w:top w:val="none" w:sz="0" w:space="0" w:color="auto"/>
                            <w:left w:val="none" w:sz="0" w:space="0" w:color="auto"/>
                            <w:bottom w:val="none" w:sz="0" w:space="0" w:color="auto"/>
                            <w:right w:val="none" w:sz="0" w:space="0" w:color="auto"/>
                          </w:divBdr>
                          <w:divsChild>
                            <w:div w:id="30805656">
                              <w:marLeft w:val="0"/>
                              <w:marRight w:val="0"/>
                              <w:marTop w:val="0"/>
                              <w:marBottom w:val="0"/>
                              <w:divBdr>
                                <w:top w:val="none" w:sz="0" w:space="0" w:color="auto"/>
                                <w:left w:val="none" w:sz="0" w:space="0" w:color="auto"/>
                                <w:bottom w:val="none" w:sz="0" w:space="0" w:color="auto"/>
                                <w:right w:val="none" w:sz="0" w:space="0" w:color="auto"/>
                              </w:divBdr>
                            </w:div>
                            <w:div w:id="20515393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9867">
              <w:marLeft w:val="0"/>
              <w:marRight w:val="0"/>
              <w:marTop w:val="720"/>
              <w:marBottom w:val="720"/>
              <w:divBdr>
                <w:top w:val="single" w:sz="6" w:space="24" w:color="E7E5E9"/>
                <w:left w:val="single" w:sz="6" w:space="24" w:color="E7E5E9"/>
                <w:bottom w:val="single" w:sz="6" w:space="24" w:color="E7E5E9"/>
                <w:right w:val="single" w:sz="6" w:space="24" w:color="E7E5E9"/>
              </w:divBdr>
            </w:div>
          </w:divsChild>
        </w:div>
        <w:div w:id="406877950">
          <w:marLeft w:val="0"/>
          <w:marRight w:val="0"/>
          <w:marTop w:val="600"/>
          <w:marBottom w:val="600"/>
          <w:divBdr>
            <w:top w:val="none" w:sz="0" w:space="0" w:color="auto"/>
            <w:left w:val="none" w:sz="0" w:space="0" w:color="auto"/>
            <w:bottom w:val="none" w:sz="0" w:space="0" w:color="auto"/>
            <w:right w:val="none" w:sz="0" w:space="0" w:color="auto"/>
          </w:divBdr>
        </w:div>
      </w:divsChild>
    </w:div>
    <w:div w:id="9182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fundacionlibertad.org" TargetMode="External"/><Relationship Id="rId1" Type="http://schemas.openxmlformats.org/officeDocument/2006/relationships/hyperlink" Target="http://www.fundacionliberta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716</Words>
  <Characters>3675</Characters>
  <Application>Microsoft Office Word</Application>
  <DocSecurity>0</DocSecurity>
  <Lines>63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felix@unademocracia.org</dc:creator>
  <cp:keywords/>
  <dc:description/>
  <cp:lastModifiedBy>Donald MuÑoz</cp:lastModifiedBy>
  <cp:revision>3</cp:revision>
  <dcterms:created xsi:type="dcterms:W3CDTF">2023-04-12T17:16:00Z</dcterms:created>
  <dcterms:modified xsi:type="dcterms:W3CDTF">2023-04-12T17:36:00Z</dcterms:modified>
</cp:coreProperties>
</file>